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DD5" w:rsidRDefault="008A0DD5" w:rsidP="008A0DD5">
      <w:pPr>
        <w:pStyle w:val="Title"/>
      </w:pPr>
      <w:r>
        <w:t>C# and Mono</w:t>
      </w:r>
    </w:p>
    <w:p w:rsidR="008A0DD5" w:rsidRPr="008A0DD5" w:rsidRDefault="008A0DD5" w:rsidP="008A0DD5">
      <w:pPr>
        <w:rPr>
          <w:b/>
          <w:sz w:val="28"/>
        </w:rPr>
      </w:pPr>
      <w:r w:rsidRPr="008A0DD5">
        <w:rPr>
          <w:b/>
          <w:sz w:val="28"/>
        </w:rPr>
        <w:t xml:space="preserve">A reimplementation of .net for </w:t>
      </w:r>
      <w:proofErr w:type="spellStart"/>
      <w:r w:rsidRPr="008A0DD5">
        <w:rPr>
          <w:b/>
          <w:sz w:val="28"/>
        </w:rPr>
        <w:t>linux</w:t>
      </w:r>
      <w:proofErr w:type="spellEnd"/>
    </w:p>
    <w:p w:rsidR="008A0DD5" w:rsidRPr="008A0DD5" w:rsidRDefault="008A0DD5" w:rsidP="008A0DD5">
      <w:pPr>
        <w:rPr>
          <w:sz w:val="18"/>
        </w:rPr>
      </w:pPr>
      <w:r w:rsidRPr="008A0DD5">
        <w:rPr>
          <w:sz w:val="18"/>
        </w:rPr>
        <w:t>By Jason Bignell</w:t>
      </w:r>
    </w:p>
    <w:p w:rsidR="008A0DD5" w:rsidRDefault="008A0DD5">
      <w:r>
        <w:br w:type="page"/>
      </w:r>
    </w:p>
    <w:p w:rsidR="008A0DD5" w:rsidRPr="008A0DD5" w:rsidRDefault="008A0DD5" w:rsidP="008A0DD5">
      <w:pPr>
        <w:rPr>
          <w:b/>
          <w:sz w:val="44"/>
          <w:szCs w:val="28"/>
        </w:rPr>
      </w:pPr>
      <w:r w:rsidRPr="008A0DD5">
        <w:rPr>
          <w:b/>
          <w:sz w:val="36"/>
          <w:szCs w:val="28"/>
        </w:rPr>
        <w:lastRenderedPageBreak/>
        <w:t>Contents</w:t>
      </w:r>
    </w:p>
    <w:sdt>
      <w:sdtPr>
        <w:id w:val="-9948294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AU" w:eastAsia="en-US"/>
        </w:rPr>
      </w:sdtEndPr>
      <w:sdtContent>
        <w:p w:rsidR="000E063A" w:rsidRDefault="000E063A">
          <w:pPr>
            <w:pStyle w:val="TOCHeading"/>
          </w:pPr>
          <w:r>
            <w:t>Table of Contents</w:t>
          </w:r>
          <w:bookmarkStart w:id="0" w:name="_GoBack"/>
          <w:bookmarkEnd w:id="0"/>
        </w:p>
        <w:p w:rsidR="00931E12" w:rsidRDefault="000E063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1189497" w:history="1">
            <w:r w:rsidR="00931E12" w:rsidRPr="00074084">
              <w:rPr>
                <w:rStyle w:val="Hyperlink"/>
                <w:noProof/>
              </w:rPr>
              <w:t>Introduction</w:t>
            </w:r>
            <w:r w:rsidR="00931E12">
              <w:rPr>
                <w:noProof/>
                <w:webHidden/>
              </w:rPr>
              <w:tab/>
            </w:r>
            <w:r w:rsidR="00931E12">
              <w:rPr>
                <w:noProof/>
                <w:webHidden/>
              </w:rPr>
              <w:fldChar w:fldCharType="begin"/>
            </w:r>
            <w:r w:rsidR="00931E12">
              <w:rPr>
                <w:noProof/>
                <w:webHidden/>
              </w:rPr>
              <w:instrText xml:space="preserve"> PAGEREF _Toc311189497 \h </w:instrText>
            </w:r>
            <w:r w:rsidR="00931E12">
              <w:rPr>
                <w:noProof/>
                <w:webHidden/>
              </w:rPr>
            </w:r>
            <w:r w:rsidR="00931E12">
              <w:rPr>
                <w:noProof/>
                <w:webHidden/>
              </w:rPr>
              <w:fldChar w:fldCharType="separate"/>
            </w:r>
            <w:r w:rsidR="00931E12">
              <w:rPr>
                <w:noProof/>
                <w:webHidden/>
              </w:rPr>
              <w:t>3</w:t>
            </w:r>
            <w:r w:rsidR="00931E12">
              <w:rPr>
                <w:noProof/>
                <w:webHidden/>
              </w:rPr>
              <w:fldChar w:fldCharType="end"/>
            </w:r>
          </w:hyperlink>
        </w:p>
        <w:p w:rsidR="00931E12" w:rsidRDefault="00931E1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11189498" w:history="1">
            <w:r w:rsidRPr="00074084">
              <w:rPr>
                <w:rStyle w:val="Hyperlink"/>
                <w:noProof/>
              </w:rPr>
              <w:t>Who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_Toc311189498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1E12" w:rsidRDefault="00931E1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11189499" w:history="1">
            <w:r w:rsidRPr="00074084">
              <w:rPr>
                <w:rStyle w:val="Hyperlink"/>
                <w:noProof/>
              </w:rPr>
              <w:t>What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_Toc311189499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1E12" w:rsidRDefault="00931E1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11189500" w:history="1">
            <w:r w:rsidRPr="00074084">
              <w:rPr>
                <w:rStyle w:val="Hyperlink"/>
                <w:noProof/>
              </w:rPr>
              <w:t>Where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_Toc311189500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1E12" w:rsidRDefault="00931E1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11189501" w:history="1">
            <w:r w:rsidRPr="00074084">
              <w:rPr>
                <w:rStyle w:val="Hyperlink"/>
                <w:noProof/>
              </w:rPr>
              <w:t>When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_Toc311189501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1E12" w:rsidRDefault="00931E1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11189502" w:history="1">
            <w:r w:rsidRPr="00074084">
              <w:rPr>
                <w:rStyle w:val="Hyperlink"/>
                <w:noProof/>
              </w:rPr>
              <w:t>How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_Toc311189502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1E12" w:rsidRDefault="00931E1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11189503" w:history="1">
            <w:r w:rsidRPr="00074084">
              <w:rPr>
                <w:rStyle w:val="Hyperlink"/>
                <w:noProof/>
              </w:rPr>
              <w:t>Links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_Toc311189503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063A" w:rsidRDefault="000E063A">
          <w:r>
            <w:rPr>
              <w:b/>
              <w:bCs/>
              <w:noProof/>
            </w:rPr>
            <w:fldChar w:fldCharType="end"/>
          </w:r>
        </w:p>
      </w:sdtContent>
    </w:sdt>
    <w:p w:rsidR="008A0DD5" w:rsidRDefault="008A0DD5" w:rsidP="008A0DD5"/>
    <w:p w:rsidR="008A0DD5" w:rsidRDefault="008A0DD5" w:rsidP="008A0DD5"/>
    <w:p w:rsidR="008A0DD5" w:rsidRDefault="008A0DD5">
      <w:r>
        <w:br w:type="page"/>
      </w:r>
    </w:p>
    <w:p w:rsidR="008A0DD5" w:rsidRDefault="008A0DD5" w:rsidP="008A0DD5">
      <w:pPr>
        <w:pStyle w:val="Heading1"/>
      </w:pPr>
      <w:bookmarkStart w:id="1" w:name="_Toc311189497"/>
      <w:r>
        <w:lastRenderedPageBreak/>
        <w:t>Introduction</w:t>
      </w:r>
      <w:bookmarkEnd w:id="1"/>
    </w:p>
    <w:p w:rsidR="008A0DD5" w:rsidRDefault="000E063A" w:rsidP="008A0DD5"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The session that </w:t>
      </w:r>
      <w:proofErr w:type="spellStart"/>
      <w:r>
        <w:rPr>
          <w:rStyle w:val="apple-style-span"/>
          <w:rFonts w:ascii="Arial" w:hAnsi="Arial" w:cs="Arial"/>
          <w:color w:val="222222"/>
          <w:sz w:val="20"/>
          <w:szCs w:val="20"/>
        </w:rPr>
        <w:t>i</w:t>
      </w:r>
      <w:proofErr w:type="spellEnd"/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decided 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to attend 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was a lecture on C# and Mono. The seminar was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held by the 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Perth</w:t>
      </w:r>
      <w:r>
        <w:rPr>
          <w:rStyle w:val="apple-converted-space"/>
          <w:rFonts w:ascii="Arial" w:hAnsi="Arial" w:cs="Arial"/>
          <w:color w:val="222222"/>
          <w:sz w:val="20"/>
          <w:szCs w:val="20"/>
        </w:rPr>
        <w:t> </w:t>
      </w:r>
      <w:hyperlink r:id="rId6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vb.net</w:t>
        </w:r>
      </w:hyperlink>
      <w:r>
        <w:rPr>
          <w:rStyle w:val="apple-converted-space"/>
          <w:rFonts w:ascii="Arial" w:hAnsi="Arial" w:cs="Arial"/>
          <w:color w:val="222222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group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. It was held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at </w:t>
      </w:r>
      <w:proofErr w:type="spellStart"/>
      <w:r>
        <w:rPr>
          <w:rStyle w:val="apple-style-span"/>
          <w:rFonts w:ascii="Arial" w:hAnsi="Arial" w:cs="Arial"/>
          <w:color w:val="222222"/>
          <w:sz w:val="20"/>
          <w:szCs w:val="20"/>
        </w:rPr>
        <w:t>Enex</w:t>
      </w:r>
      <w:proofErr w:type="spellEnd"/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100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, in the Microsoft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Seminar Room, Level 3, 100 St Georges Terrace, Perth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. It was held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on Thursday, Oct 6th, 5:30pm - 7:00pm.</w:t>
      </w:r>
    </w:p>
    <w:p w:rsidR="008A0DD5" w:rsidRDefault="008A0DD5" w:rsidP="008A0DD5"/>
    <w:p w:rsidR="008A0DD5" w:rsidRDefault="008A0DD5" w:rsidP="008A0DD5"/>
    <w:p w:rsidR="008A0DD5" w:rsidRDefault="008A0DD5">
      <w:r>
        <w:br w:type="page"/>
      </w:r>
    </w:p>
    <w:p w:rsidR="008A0DD5" w:rsidRDefault="008A0DD5" w:rsidP="008A0DD5">
      <w:pPr>
        <w:pStyle w:val="Heading1"/>
      </w:pPr>
      <w:bookmarkStart w:id="2" w:name="_Toc311189498"/>
      <w:r>
        <w:lastRenderedPageBreak/>
        <w:t>Who</w:t>
      </w:r>
      <w:bookmarkEnd w:id="2"/>
    </w:p>
    <w:p w:rsidR="008A0DD5" w:rsidRDefault="00962268" w:rsidP="008A0DD5">
      <w:r>
        <w:t xml:space="preserve">The seminar was presented by Ben last, </w:t>
      </w:r>
      <w:proofErr w:type="gramStart"/>
      <w:r>
        <w:t>One</w:t>
      </w:r>
      <w:proofErr w:type="gramEnd"/>
      <w:r>
        <w:t xml:space="preserve"> of the lead </w:t>
      </w:r>
      <w:proofErr w:type="spellStart"/>
      <w:r>
        <w:t>devolpers</w:t>
      </w:r>
      <w:proofErr w:type="spellEnd"/>
      <w:r>
        <w:t xml:space="preserve"> for </w:t>
      </w:r>
      <w:proofErr w:type="spellStart"/>
      <w:r>
        <w:t>NearMap</w:t>
      </w:r>
      <w:proofErr w:type="spellEnd"/>
      <w:r>
        <w:t xml:space="preserve">, a </w:t>
      </w:r>
      <w:proofErr w:type="spellStart"/>
      <w:r w:rsidRPr="00962268">
        <w:t>PhotoMap</w:t>
      </w:r>
      <w:proofErr w:type="spellEnd"/>
      <w:r w:rsidRPr="00962268">
        <w:t xml:space="preserve"> and location based media company. </w:t>
      </w:r>
      <w:r>
        <w:t>They</w:t>
      </w:r>
      <w:r w:rsidRPr="00962268">
        <w:t xml:space="preserve"> create high quality and current </w:t>
      </w:r>
      <w:proofErr w:type="spellStart"/>
      <w:r w:rsidRPr="00962268">
        <w:t>PhotoMaps</w:t>
      </w:r>
      <w:proofErr w:type="spellEnd"/>
      <w:r w:rsidRPr="00962268">
        <w:t xml:space="preserve"> over cities that are updated every month. Changes over time can be seen using the </w:t>
      </w:r>
      <w:proofErr w:type="spellStart"/>
      <w:r w:rsidRPr="00962268">
        <w:t>TimeView</w:t>
      </w:r>
      <w:proofErr w:type="spellEnd"/>
      <w:r w:rsidRPr="00962268">
        <w:t xml:space="preserve"> on the map page and locations can be seen from the side using the </w:t>
      </w:r>
      <w:proofErr w:type="spellStart"/>
      <w:r w:rsidRPr="00962268">
        <w:t>MultiView</w:t>
      </w:r>
      <w:proofErr w:type="spellEnd"/>
      <w:r w:rsidRPr="00962268">
        <w:t xml:space="preserve"> button on the map page when you zoom in to building level detail.</w:t>
      </w:r>
    </w:p>
    <w:p w:rsidR="008A0DD5" w:rsidRDefault="008A0DD5" w:rsidP="008A0DD5">
      <w:pPr>
        <w:pStyle w:val="Heading1"/>
      </w:pPr>
      <w:bookmarkStart w:id="3" w:name="_Toc311189499"/>
      <w:r>
        <w:t>What</w:t>
      </w:r>
      <w:bookmarkEnd w:id="3"/>
    </w:p>
    <w:p w:rsidR="00EA4260" w:rsidRPr="00EA4260" w:rsidRDefault="00EA4260" w:rsidP="00EA4260">
      <w:pPr>
        <w:rPr>
          <w:b/>
        </w:rPr>
      </w:pPr>
      <w:r>
        <w:t xml:space="preserve">The topic of this seminar was C# and mono, as well as plugging </w:t>
      </w:r>
      <w:proofErr w:type="spellStart"/>
      <w:r>
        <w:t>Nearmap</w:t>
      </w:r>
      <w:proofErr w:type="spellEnd"/>
      <w:r>
        <w:t xml:space="preserve">. </w:t>
      </w:r>
      <w:r>
        <w:br/>
      </w:r>
      <w:r w:rsidRPr="00EA4260">
        <w:rPr>
          <w:b/>
        </w:rPr>
        <w:t>What is Mono?</w:t>
      </w:r>
    </w:p>
    <w:p w:rsidR="00EA4260" w:rsidRDefault="00EA4260" w:rsidP="00EA4260">
      <w:r>
        <w:t>Mono</w:t>
      </w:r>
      <w:r>
        <w:t xml:space="preserve"> is</w:t>
      </w:r>
      <w:r>
        <w:t xml:space="preserve"> </w:t>
      </w:r>
      <w:r w:rsidR="001A2C01">
        <w:t>reimplementation</w:t>
      </w:r>
      <w:r>
        <w:t xml:space="preserve"> of .net</w:t>
      </w:r>
      <w:r>
        <w:t xml:space="preserve"> for </w:t>
      </w:r>
      <w:r w:rsidR="001A2C01">
        <w:t>Linux</w:t>
      </w:r>
      <w:r>
        <w:t xml:space="preserve">, </w:t>
      </w:r>
      <w:r>
        <w:t xml:space="preserve">based on </w:t>
      </w:r>
      <w:proofErr w:type="spellStart"/>
      <w:r>
        <w:t>ecma</w:t>
      </w:r>
      <w:proofErr w:type="spellEnd"/>
      <w:r>
        <w:t xml:space="preserve"> standards for c# and the </w:t>
      </w:r>
      <w:r w:rsidR="001A2C01">
        <w:t>common</w:t>
      </w:r>
      <w:r>
        <w:t xml:space="preserve"> language </w:t>
      </w:r>
      <w:proofErr w:type="spellStart"/>
      <w:r>
        <w:t>runtime</w:t>
      </w:r>
      <w:r w:rsidR="001A2C01">
        <w:t>.It</w:t>
      </w:r>
      <w:proofErr w:type="spellEnd"/>
      <w:r w:rsidR="001A2C01">
        <w:t xml:space="preserve"> </w:t>
      </w:r>
      <w:proofErr w:type="gramStart"/>
      <w:r w:rsidR="001A2C01">
        <w:t xml:space="preserve">is </w:t>
      </w:r>
      <w:r w:rsidR="001A2C01" w:rsidRPr="001A2C01">
        <w:t xml:space="preserve"> </w:t>
      </w:r>
      <w:r w:rsidR="001A2C01">
        <w:t>an</w:t>
      </w:r>
      <w:proofErr w:type="gramEnd"/>
      <w:r w:rsidR="001A2C01">
        <w:t xml:space="preserve"> open source c</w:t>
      </w:r>
      <w:r w:rsidR="001A2C01">
        <w:t>r</w:t>
      </w:r>
      <w:r w:rsidR="001A2C01">
        <w:t>o</w:t>
      </w:r>
      <w:r w:rsidR="001A2C01">
        <w:t xml:space="preserve">ss platform implementation of C# and the </w:t>
      </w:r>
      <w:r w:rsidR="001A2C01">
        <w:t>CLR</w:t>
      </w:r>
      <w:r w:rsidR="001A2C01">
        <w:t xml:space="preserve"> that is binary compatible</w:t>
      </w:r>
      <w:r w:rsidR="001A2C01">
        <w:t xml:space="preserve">.  It also implements a Microsoft compatible </w:t>
      </w:r>
      <w:proofErr w:type="spellStart"/>
      <w:proofErr w:type="gramStart"/>
      <w:r w:rsidR="001A2C01">
        <w:t>api</w:t>
      </w:r>
      <w:proofErr w:type="spellEnd"/>
      <w:proofErr w:type="gramEnd"/>
      <w:r w:rsidR="001A2C01">
        <w:t>, allowing it to run on most systems</w:t>
      </w:r>
    </w:p>
    <w:p w:rsidR="00EA4260" w:rsidRDefault="001A2C01" w:rsidP="00EA4260">
      <w:proofErr w:type="spellStart"/>
      <w:r>
        <w:t>Nearmap</w:t>
      </w:r>
      <w:proofErr w:type="spellEnd"/>
      <w:r>
        <w:t xml:space="preserve"> uses mono to create high </w:t>
      </w:r>
      <w:proofErr w:type="spellStart"/>
      <w:r>
        <w:t>resoultions</w:t>
      </w:r>
      <w:proofErr w:type="spellEnd"/>
      <w:r>
        <w:t xml:space="preserve"> </w:t>
      </w:r>
      <w:proofErr w:type="spellStart"/>
      <w:r>
        <w:t>arieal</w:t>
      </w:r>
      <w:proofErr w:type="spellEnd"/>
      <w:r>
        <w:t xml:space="preserve"> maps, in a similar style to </w:t>
      </w:r>
      <w:proofErr w:type="spellStart"/>
      <w:r>
        <w:t>google</w:t>
      </w:r>
      <w:proofErr w:type="spellEnd"/>
      <w:r>
        <w:t xml:space="preserve"> maps.</w:t>
      </w:r>
    </w:p>
    <w:p w:rsidR="00EA4260" w:rsidRPr="001A2C01" w:rsidRDefault="001A2C01" w:rsidP="00EA4260">
      <w:pPr>
        <w:rPr>
          <w:b/>
        </w:rPr>
      </w:pPr>
      <w:r>
        <w:rPr>
          <w:b/>
        </w:rPr>
        <w:t>Why use mono?</w:t>
      </w:r>
    </w:p>
    <w:p w:rsidR="00EA4260" w:rsidRDefault="00722107" w:rsidP="00EA4260">
      <w:r>
        <w:t xml:space="preserve">The main 2 reasons that </w:t>
      </w:r>
      <w:proofErr w:type="spellStart"/>
      <w:r>
        <w:t>nearmap</w:t>
      </w:r>
      <w:proofErr w:type="spellEnd"/>
      <w:r>
        <w:t xml:space="preserve"> went with Mono is that they wanted to use C++ as it is lightning fast in execution (even if it is slow in development)</w:t>
      </w:r>
      <w:proofErr w:type="gramStart"/>
      <w:r>
        <w:t>,</w:t>
      </w:r>
      <w:proofErr w:type="gramEnd"/>
      <w:r>
        <w:t xml:space="preserve"> But the Managing director wants a </w:t>
      </w:r>
      <w:proofErr w:type="spellStart"/>
      <w:r>
        <w:t>linux</w:t>
      </w:r>
      <w:proofErr w:type="spellEnd"/>
      <w:r>
        <w:t xml:space="preserve"> centric environment.  They also implement PHP.net and WCF</w:t>
      </w:r>
    </w:p>
    <w:p w:rsidR="00EA4260" w:rsidRDefault="00EA4260" w:rsidP="00EA4260"/>
    <w:p w:rsidR="00EA4260" w:rsidRPr="00F3089F" w:rsidRDefault="00722107" w:rsidP="00EA4260">
      <w:pPr>
        <w:rPr>
          <w:b/>
        </w:rPr>
      </w:pPr>
      <w:proofErr w:type="spellStart"/>
      <w:r w:rsidRPr="00F3089F">
        <w:rPr>
          <w:b/>
        </w:rPr>
        <w:t>Nearmaps</w:t>
      </w:r>
      <w:proofErr w:type="spellEnd"/>
      <w:r w:rsidRPr="00F3089F">
        <w:rPr>
          <w:b/>
        </w:rPr>
        <w:t xml:space="preserve"> use of mono</w:t>
      </w:r>
    </w:p>
    <w:p w:rsidR="00EA4260" w:rsidRDefault="00722107" w:rsidP="00EA4260">
      <w:r>
        <w:t xml:space="preserve">In the beginning, </w:t>
      </w:r>
      <w:proofErr w:type="spellStart"/>
      <w:r>
        <w:t>Nearmap</w:t>
      </w:r>
      <w:proofErr w:type="spellEnd"/>
      <w:r>
        <w:t xml:space="preserve"> was </w:t>
      </w:r>
      <w:proofErr w:type="gramStart"/>
      <w:r>
        <w:t>using  an</w:t>
      </w:r>
      <w:proofErr w:type="gramEnd"/>
      <w:r>
        <w:t xml:space="preserve"> </w:t>
      </w:r>
      <w:proofErr w:type="spellStart"/>
      <w:r w:rsidR="00EA4260">
        <w:t>asp</w:t>
      </w:r>
      <w:proofErr w:type="spellEnd"/>
      <w:r w:rsidR="00EA4260">
        <w:t>-base application server</w:t>
      </w:r>
      <w:r>
        <w:t>.  Now, this worked fine for a while,</w:t>
      </w:r>
      <w:r w:rsidR="00F3089F">
        <w:t xml:space="preserve"> while there was </w:t>
      </w:r>
      <w:r w:rsidR="00EA4260">
        <w:t>no heavy load</w:t>
      </w:r>
      <w:r w:rsidR="00F3089F">
        <w:t xml:space="preserve">, however once the load started ramping up, they </w:t>
      </w:r>
      <w:proofErr w:type="spellStart"/>
      <w:r w:rsidR="00F3089F">
        <w:t>deciced</w:t>
      </w:r>
      <w:proofErr w:type="spellEnd"/>
      <w:r w:rsidR="00F3089F">
        <w:t xml:space="preserve"> to go with a </w:t>
      </w:r>
      <w:proofErr w:type="spellStart"/>
      <w:r w:rsidR="00EA4260">
        <w:t>servicestack</w:t>
      </w:r>
      <w:proofErr w:type="spellEnd"/>
      <w:r w:rsidR="00EA4260">
        <w:t xml:space="preserve">-Based application </w:t>
      </w:r>
      <w:proofErr w:type="gramStart"/>
      <w:r w:rsidR="00EA4260">
        <w:t xml:space="preserve">server </w:t>
      </w:r>
      <w:r w:rsidR="00F3089F">
        <w:t>.</w:t>
      </w:r>
      <w:proofErr w:type="gramEnd"/>
      <w:r w:rsidR="00F3089F">
        <w:br/>
        <w:t xml:space="preserve">Currently, all of </w:t>
      </w:r>
      <w:proofErr w:type="spellStart"/>
      <w:r w:rsidR="00F3089F">
        <w:t>nearmaps</w:t>
      </w:r>
      <w:proofErr w:type="spellEnd"/>
      <w:r w:rsidR="00F3089F">
        <w:t xml:space="preserve"> </w:t>
      </w:r>
      <w:proofErr w:type="spellStart"/>
      <w:r w:rsidR="00EA4260">
        <w:t>bussiness</w:t>
      </w:r>
      <w:proofErr w:type="spellEnd"/>
      <w:r w:rsidR="00EA4260">
        <w:t xml:space="preserve"> logic </w:t>
      </w:r>
      <w:proofErr w:type="gramStart"/>
      <w:r w:rsidR="00EA4260">
        <w:t>( authentication</w:t>
      </w:r>
      <w:proofErr w:type="gramEnd"/>
      <w:r w:rsidR="00EA4260">
        <w:t xml:space="preserve">, </w:t>
      </w:r>
      <w:proofErr w:type="spellStart"/>
      <w:r w:rsidR="00EA4260">
        <w:t>accountsm</w:t>
      </w:r>
      <w:proofErr w:type="spellEnd"/>
      <w:r w:rsidR="00EA4260">
        <w:t xml:space="preserve"> permissions</w:t>
      </w:r>
      <w:r w:rsidR="00F3089F">
        <w:t xml:space="preserve">, </w:t>
      </w:r>
      <w:proofErr w:type="spellStart"/>
      <w:r w:rsidR="00F3089F">
        <w:t>etc</w:t>
      </w:r>
      <w:proofErr w:type="spellEnd"/>
      <w:r w:rsidR="00EA4260">
        <w:t xml:space="preserve"> )</w:t>
      </w:r>
      <w:r w:rsidR="00F3089F">
        <w:t>, is run on these servers</w:t>
      </w:r>
    </w:p>
    <w:p w:rsidR="008A0DD5" w:rsidRDefault="00F3089F" w:rsidP="008A0DD5">
      <w:pPr>
        <w:rPr>
          <w:b/>
        </w:rPr>
      </w:pPr>
      <w:r>
        <w:rPr>
          <w:b/>
        </w:rPr>
        <w:t>What I learned</w:t>
      </w:r>
    </w:p>
    <w:p w:rsidR="00F3089F" w:rsidRDefault="00931E12" w:rsidP="008A0DD5">
      <w:pPr>
        <w:rPr>
          <w:b/>
        </w:rPr>
      </w:pPr>
      <w:r>
        <w:t xml:space="preserve">I learned that it is possible create a language that can be compiled on any system, and still run on any systems. Yet another </w:t>
      </w:r>
      <w:proofErr w:type="gramStart"/>
      <w:r>
        <w:t>step  towards</w:t>
      </w:r>
      <w:proofErr w:type="gramEnd"/>
      <w:r>
        <w:t xml:space="preserve"> global  </w:t>
      </w:r>
      <w:proofErr w:type="spellStart"/>
      <w:r>
        <w:t>compatability</w:t>
      </w:r>
      <w:proofErr w:type="spellEnd"/>
      <w:r>
        <w:t xml:space="preserve">. I also learnt much about the various benefits and side effects of mono, such as that is not a completes </w:t>
      </w:r>
      <w:proofErr w:type="gramStart"/>
      <w:r>
        <w:t>reimplementation ,</w:t>
      </w:r>
      <w:proofErr w:type="gramEnd"/>
      <w:r>
        <w:t xml:space="preserve"> as it is missing a couple of features.</w:t>
      </w:r>
    </w:p>
    <w:p w:rsidR="00F3089F" w:rsidRPr="00F3089F" w:rsidRDefault="00F3089F" w:rsidP="00F3089F">
      <w:r>
        <w:rPr>
          <w:b/>
        </w:rPr>
        <w:t>Research</w:t>
      </w:r>
      <w:r>
        <w:rPr>
          <w:b/>
        </w:rPr>
        <w:br/>
      </w:r>
      <w:r>
        <w:t>Mono, pronounced /ˈ</w:t>
      </w:r>
      <w:proofErr w:type="spellStart"/>
      <w:r>
        <w:t>moʊ.noʊ</w:t>
      </w:r>
      <w:proofErr w:type="spellEnd"/>
      <w:r>
        <w:t xml:space="preserve">/ </w:t>
      </w:r>
      <w:proofErr w:type="spellStart"/>
      <w:r>
        <w:t>moh-noh</w:t>
      </w:r>
      <w:proofErr w:type="spellEnd"/>
      <w:r>
        <w:t xml:space="preserve">, is a free and open source project led by </w:t>
      </w:r>
      <w:proofErr w:type="spellStart"/>
      <w:r>
        <w:t>Xamarin</w:t>
      </w:r>
      <w:proofErr w:type="spellEnd"/>
      <w:r>
        <w:t xml:space="preserve"> (formerly by Novell and originally by </w:t>
      </w:r>
      <w:proofErr w:type="spellStart"/>
      <w:r>
        <w:t>Ximian</w:t>
      </w:r>
      <w:proofErr w:type="spellEnd"/>
      <w:r>
        <w:t xml:space="preserve">) to create an </w:t>
      </w:r>
      <w:proofErr w:type="spellStart"/>
      <w:r>
        <w:t>Ecma</w:t>
      </w:r>
      <w:proofErr w:type="spellEnd"/>
      <w:r>
        <w:t xml:space="preserve"> standard compliant .NET-compatible set of tools including, among others, a C# compiler and a Common Language Runtime.</w:t>
      </w:r>
      <w:r>
        <w:br/>
      </w:r>
      <w:r>
        <w:t>The stated purpose of Mono is not only to be able to run Microsoft .NET applications cross-platform, but also to bring better development tools to Linux developers</w:t>
      </w:r>
      <w:proofErr w:type="gramStart"/>
      <w:r>
        <w:t>.[</w:t>
      </w:r>
      <w:proofErr w:type="gramEnd"/>
      <w:r>
        <w:t xml:space="preserve">3] Mono can be run on Android, </w:t>
      </w:r>
      <w:r>
        <w:lastRenderedPageBreak/>
        <w:t xml:space="preserve">BSD, </w:t>
      </w:r>
      <w:proofErr w:type="spellStart"/>
      <w:r>
        <w:t>iOS</w:t>
      </w:r>
      <w:proofErr w:type="spellEnd"/>
      <w:r>
        <w:t>, Linux, Mac OS X, Windows, Solaris, and Unix operating systems as well as some game console operating systems such as the ones for the PlayStation 3, Wii, and Xbox 360.</w:t>
      </w:r>
      <w:r>
        <w:br/>
      </w:r>
      <w:r>
        <w:t>The logo of Mono is a stylized monkey's face, mono being Spanish for monkey</w:t>
      </w:r>
      <w:proofErr w:type="gramStart"/>
      <w:r>
        <w:t>.[</w:t>
      </w:r>
      <w:proofErr w:type="gramEnd"/>
      <w:r>
        <w:t>4][5]</w:t>
      </w:r>
    </w:p>
    <w:p w:rsidR="008A0DD5" w:rsidRDefault="008A0DD5" w:rsidP="008A0DD5">
      <w:pPr>
        <w:pStyle w:val="Heading1"/>
      </w:pPr>
      <w:bookmarkStart w:id="4" w:name="_Toc311189500"/>
      <w:r>
        <w:t>Where</w:t>
      </w:r>
      <w:bookmarkEnd w:id="4"/>
    </w:p>
    <w:p w:rsidR="008A0DD5" w:rsidRDefault="00EA4260" w:rsidP="00EA4260">
      <w:r>
        <w:rPr>
          <w:rStyle w:val="apple-style-span"/>
          <w:rFonts w:ascii="Arial" w:hAnsi="Arial" w:cs="Arial"/>
          <w:color w:val="222222"/>
          <w:sz w:val="20"/>
          <w:szCs w:val="20"/>
        </w:rPr>
        <w:t>The seminar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was held at </w:t>
      </w:r>
      <w:proofErr w:type="spellStart"/>
      <w:r>
        <w:rPr>
          <w:rStyle w:val="apple-style-span"/>
          <w:rFonts w:ascii="Arial" w:hAnsi="Arial" w:cs="Arial"/>
          <w:color w:val="222222"/>
          <w:sz w:val="20"/>
          <w:szCs w:val="20"/>
        </w:rPr>
        <w:t>Enex</w:t>
      </w:r>
      <w:proofErr w:type="spellEnd"/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100, in the Microsoft Seminar Room, Level 3, 100 St Georges Terrace, Perth.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The company headquarters for </w:t>
      </w:r>
      <w:proofErr w:type="spellStart"/>
      <w:r>
        <w:rPr>
          <w:rStyle w:val="apple-style-span"/>
          <w:rFonts w:ascii="Arial" w:hAnsi="Arial" w:cs="Arial"/>
          <w:color w:val="222222"/>
          <w:sz w:val="20"/>
          <w:szCs w:val="20"/>
        </w:rPr>
        <w:t>Nearmap</w:t>
      </w:r>
      <w:proofErr w:type="spellEnd"/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are located at </w:t>
      </w:r>
      <w:proofErr w:type="spellStart"/>
      <w:r w:rsidRPr="00EA4260">
        <w:rPr>
          <w:rStyle w:val="apple-style-span"/>
          <w:rFonts w:ascii="Arial" w:hAnsi="Arial" w:cs="Arial"/>
          <w:color w:val="222222"/>
          <w:sz w:val="20"/>
          <w:szCs w:val="20"/>
        </w:rPr>
        <w:t>ipernica</w:t>
      </w:r>
      <w:proofErr w:type="spellEnd"/>
      <w:r w:rsidRPr="00EA4260"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ltd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, </w:t>
      </w:r>
      <w:r w:rsidRPr="00EA4260">
        <w:rPr>
          <w:rStyle w:val="apple-style-span"/>
          <w:rFonts w:ascii="Arial" w:hAnsi="Arial" w:cs="Arial"/>
          <w:color w:val="222222"/>
          <w:sz w:val="20"/>
          <w:szCs w:val="20"/>
        </w:rPr>
        <w:t>Suite 8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, </w:t>
      </w:r>
      <w:r w:rsidRPr="00EA4260">
        <w:rPr>
          <w:rStyle w:val="apple-style-span"/>
          <w:rFonts w:ascii="Arial" w:hAnsi="Arial" w:cs="Arial"/>
          <w:color w:val="222222"/>
          <w:sz w:val="20"/>
          <w:szCs w:val="20"/>
        </w:rPr>
        <w:t>281 Hay Street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, </w:t>
      </w:r>
      <w:proofErr w:type="gramStart"/>
      <w:r w:rsidRPr="00EA4260">
        <w:rPr>
          <w:rStyle w:val="apple-style-span"/>
          <w:rFonts w:ascii="Arial" w:hAnsi="Arial" w:cs="Arial"/>
          <w:color w:val="222222"/>
          <w:sz w:val="20"/>
          <w:szCs w:val="20"/>
        </w:rPr>
        <w:t>SUBIACO  WA</w:t>
      </w:r>
      <w:proofErr w:type="gramEnd"/>
      <w:r w:rsidRPr="00EA4260"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 6005</w:t>
      </w:r>
    </w:p>
    <w:p w:rsidR="008A0DD5" w:rsidRDefault="008A0DD5" w:rsidP="008A0DD5">
      <w:pPr>
        <w:pStyle w:val="Heading1"/>
      </w:pPr>
      <w:bookmarkStart w:id="5" w:name="_Toc311189501"/>
      <w:r>
        <w:t>When</w:t>
      </w:r>
      <w:bookmarkEnd w:id="5"/>
    </w:p>
    <w:p w:rsidR="008A0DD5" w:rsidRDefault="00EA4260" w:rsidP="008A0DD5">
      <w:r>
        <w:rPr>
          <w:rStyle w:val="apple-style-span"/>
          <w:rFonts w:ascii="Arial" w:hAnsi="Arial" w:cs="Arial"/>
          <w:color w:val="222222"/>
          <w:sz w:val="20"/>
          <w:szCs w:val="20"/>
        </w:rPr>
        <w:t>The seminar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was held on Thursday,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October </w:t>
      </w:r>
      <w:proofErr w:type="gramStart"/>
      <w:r>
        <w:rPr>
          <w:rStyle w:val="apple-style-span"/>
          <w:rFonts w:ascii="Arial" w:hAnsi="Arial" w:cs="Arial"/>
          <w:color w:val="222222"/>
          <w:sz w:val="20"/>
          <w:szCs w:val="20"/>
        </w:rPr>
        <w:t>6</w:t>
      </w:r>
      <w:r w:rsidRPr="00EA4260">
        <w:rPr>
          <w:rStyle w:val="apple-style-span"/>
          <w:rFonts w:ascii="Arial" w:hAnsi="Arial" w:cs="Arial"/>
          <w:color w:val="222222"/>
          <w:sz w:val="20"/>
          <w:szCs w:val="20"/>
          <w:vertAlign w:val="superscript"/>
        </w:rPr>
        <w:t>th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 2011</w:t>
      </w:r>
      <w:proofErr w:type="gramEnd"/>
      <w:r>
        <w:rPr>
          <w:rStyle w:val="apple-style-span"/>
          <w:rFonts w:ascii="Arial" w:hAnsi="Arial" w:cs="Arial"/>
          <w:color w:val="222222"/>
          <w:sz w:val="20"/>
          <w:szCs w:val="20"/>
        </w:rPr>
        <w:t>. It started at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5:30pm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, and ended at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7:00pm.</w:t>
      </w:r>
    </w:p>
    <w:p w:rsidR="008A0DD5" w:rsidRPr="008A0DD5" w:rsidRDefault="008A0DD5" w:rsidP="008A0DD5">
      <w:pPr>
        <w:pStyle w:val="Heading1"/>
      </w:pPr>
      <w:bookmarkStart w:id="6" w:name="_Toc311189502"/>
      <w:r>
        <w:t>How</w:t>
      </w:r>
      <w:bookmarkEnd w:id="6"/>
    </w:p>
    <w:p w:rsidR="008A0DD5" w:rsidRDefault="00931E12" w:rsidP="008A0DD5">
      <w:r>
        <w:t xml:space="preserve">I found out about this seminar via my </w:t>
      </w:r>
      <w:proofErr w:type="spellStart"/>
      <w:r>
        <w:t>tafe</w:t>
      </w:r>
      <w:proofErr w:type="spellEnd"/>
      <w:r>
        <w:t xml:space="preserve"> lecturer. There was approximately 20-30 people attending the seminar, and it did not cost a cent other </w:t>
      </w:r>
      <w:proofErr w:type="spellStart"/>
      <w:r>
        <w:t>then</w:t>
      </w:r>
      <w:proofErr w:type="spellEnd"/>
      <w:r>
        <w:t xml:space="preserve"> transport.</w:t>
      </w:r>
    </w:p>
    <w:p w:rsidR="00FF73CD" w:rsidRDefault="00962268" w:rsidP="00962268">
      <w:pPr>
        <w:pStyle w:val="Heading1"/>
      </w:pPr>
      <w:bookmarkStart w:id="7" w:name="_Toc311189503"/>
      <w:r>
        <w:t>Links</w:t>
      </w:r>
      <w:bookmarkEnd w:id="7"/>
    </w:p>
    <w:p w:rsidR="00962268" w:rsidRPr="00962268" w:rsidRDefault="00962268" w:rsidP="00962268">
      <w:proofErr w:type="spellStart"/>
      <w:r>
        <w:t>Nearmap</w:t>
      </w:r>
      <w:proofErr w:type="spellEnd"/>
      <w:r>
        <w:t xml:space="preserve"> Home site</w:t>
      </w:r>
      <w:r>
        <w:br/>
      </w:r>
      <w:hyperlink r:id="rId7" w:history="1">
        <w:r>
          <w:rPr>
            <w:rStyle w:val="Hyperlink"/>
          </w:rPr>
          <w:t>http://www.nearmap.com/nearmap/about</w:t>
        </w:r>
      </w:hyperlink>
    </w:p>
    <w:sectPr w:rsidR="00962268" w:rsidRPr="009622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DD5"/>
    <w:rsid w:val="000E063A"/>
    <w:rsid w:val="001A2C01"/>
    <w:rsid w:val="00722107"/>
    <w:rsid w:val="008A0DD5"/>
    <w:rsid w:val="00931E12"/>
    <w:rsid w:val="00962268"/>
    <w:rsid w:val="00EA4260"/>
    <w:rsid w:val="00F3089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0D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A0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A0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A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efaultParagraphFont"/>
    <w:rsid w:val="000E063A"/>
  </w:style>
  <w:style w:type="character" w:customStyle="1" w:styleId="apple-converted-space">
    <w:name w:val="apple-converted-space"/>
    <w:basedOn w:val="DefaultParagraphFont"/>
    <w:rsid w:val="000E063A"/>
  </w:style>
  <w:style w:type="character" w:styleId="Hyperlink">
    <w:name w:val="Hyperlink"/>
    <w:basedOn w:val="DefaultParagraphFont"/>
    <w:uiPriority w:val="99"/>
    <w:unhideWhenUsed/>
    <w:rsid w:val="000E063A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063A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E063A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0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6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0D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A0D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A0D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A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DefaultParagraphFont"/>
    <w:rsid w:val="000E063A"/>
  </w:style>
  <w:style w:type="character" w:customStyle="1" w:styleId="apple-converted-space">
    <w:name w:val="apple-converted-space"/>
    <w:basedOn w:val="DefaultParagraphFont"/>
    <w:rsid w:val="000E063A"/>
  </w:style>
  <w:style w:type="character" w:styleId="Hyperlink">
    <w:name w:val="Hyperlink"/>
    <w:basedOn w:val="DefaultParagraphFont"/>
    <w:uiPriority w:val="99"/>
    <w:unhideWhenUsed/>
    <w:rsid w:val="000E063A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063A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E063A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0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6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0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earmap.com/nearmap/abou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vb.ne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5882D-D40C-41DE-BFA6-06AC7228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Bignell</dc:creator>
  <cp:lastModifiedBy>Jason Bignell</cp:lastModifiedBy>
  <cp:revision>1</cp:revision>
  <dcterms:created xsi:type="dcterms:W3CDTF">2011-12-09T00:35:00Z</dcterms:created>
  <dcterms:modified xsi:type="dcterms:W3CDTF">2011-12-09T02:23:00Z</dcterms:modified>
</cp:coreProperties>
</file>